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32C" w:rsidRDefault="00C27F57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安徽国际商务职业学院自行采购情况记录单</w:t>
      </w:r>
    </w:p>
    <w:p w:rsidR="00BC132C" w:rsidRDefault="00C27F57" w:rsidP="00C27F57">
      <w:pPr>
        <w:spacing w:beforeLines="50" w:before="156" w:afterLines="50" w:after="156" w:line="480" w:lineRule="exact"/>
        <w:ind w:firstLineChars="100" w:firstLine="210"/>
        <w:jc w:val="left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采购形式：</w:t>
      </w:r>
      <w:r>
        <w:rPr>
          <w:rFonts w:ascii="宋体" w:hAnsi="宋体" w:hint="eastAsia"/>
          <w:b/>
          <w:szCs w:val="21"/>
        </w:rPr>
        <w:t>部门自行采购</w:t>
      </w:r>
      <w:r>
        <w:rPr>
          <w:rFonts w:ascii="宋体" w:hAnsi="宋体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项目实施部门（盖章）：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</w:t>
      </w:r>
    </w:p>
    <w:tbl>
      <w:tblPr>
        <w:tblW w:w="8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796"/>
        <w:gridCol w:w="1455"/>
        <w:gridCol w:w="987"/>
        <w:gridCol w:w="3322"/>
      </w:tblGrid>
      <w:tr w:rsidR="00BC132C">
        <w:trPr>
          <w:trHeight w:val="588"/>
          <w:jc w:val="center"/>
        </w:trPr>
        <w:tc>
          <w:tcPr>
            <w:tcW w:w="2139" w:type="dxa"/>
            <w:vAlign w:val="center"/>
          </w:tcPr>
          <w:p w:rsidR="00BC132C" w:rsidRDefault="00C27F57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采购项目名称</w:t>
            </w:r>
          </w:p>
        </w:tc>
        <w:tc>
          <w:tcPr>
            <w:tcW w:w="6560" w:type="dxa"/>
            <w:gridSpan w:val="4"/>
          </w:tcPr>
          <w:p w:rsidR="00BC132C" w:rsidRDefault="00BC132C">
            <w:pPr>
              <w:rPr>
                <w:rFonts w:ascii="宋体"/>
                <w:b/>
                <w:szCs w:val="21"/>
              </w:rPr>
            </w:pPr>
          </w:p>
        </w:tc>
      </w:tr>
      <w:tr w:rsidR="00BC132C">
        <w:trPr>
          <w:trHeight w:val="1547"/>
          <w:jc w:val="center"/>
        </w:trPr>
        <w:tc>
          <w:tcPr>
            <w:tcW w:w="2139" w:type="dxa"/>
            <w:vAlign w:val="center"/>
          </w:tcPr>
          <w:p w:rsidR="00BC132C" w:rsidRDefault="00C27F57"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项目内容</w:t>
            </w:r>
          </w:p>
          <w:p w:rsidR="00BC132C" w:rsidRDefault="00C27F57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（采购明细）</w:t>
            </w:r>
          </w:p>
        </w:tc>
        <w:tc>
          <w:tcPr>
            <w:tcW w:w="6560" w:type="dxa"/>
            <w:gridSpan w:val="4"/>
          </w:tcPr>
          <w:p w:rsidR="00BC132C" w:rsidRDefault="00C27F57">
            <w:pPr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/>
                <w:kern w:val="0"/>
                <w:szCs w:val="21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项目立项依据、原因；</w:t>
            </w:r>
            <w:r>
              <w:rPr>
                <w:rFonts w:ascii="仿宋" w:eastAsia="仿宋" w:hAnsi="仿宋" w:cs="宋体"/>
                <w:kern w:val="0"/>
                <w:szCs w:val="21"/>
              </w:rPr>
              <w:t>2.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项目明细）</w:t>
            </w:r>
          </w:p>
          <w:p w:rsidR="00BC132C" w:rsidRDefault="00BC132C">
            <w:pPr>
              <w:rPr>
                <w:rFonts w:ascii="宋体"/>
                <w:b/>
                <w:szCs w:val="21"/>
              </w:rPr>
            </w:pPr>
          </w:p>
        </w:tc>
      </w:tr>
      <w:tr w:rsidR="00BC132C">
        <w:trPr>
          <w:trHeight w:val="668"/>
          <w:jc w:val="center"/>
        </w:trPr>
        <w:tc>
          <w:tcPr>
            <w:tcW w:w="4390" w:type="dxa"/>
            <w:gridSpan w:val="3"/>
            <w:vAlign w:val="center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预算金额（元）：</w:t>
            </w:r>
          </w:p>
        </w:tc>
        <w:tc>
          <w:tcPr>
            <w:tcW w:w="4309" w:type="dxa"/>
            <w:gridSpan w:val="2"/>
            <w:vAlign w:val="center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成交金额（元）：</w:t>
            </w:r>
          </w:p>
        </w:tc>
      </w:tr>
      <w:tr w:rsidR="00BC132C">
        <w:trPr>
          <w:trHeight w:val="1867"/>
          <w:jc w:val="center"/>
        </w:trPr>
        <w:tc>
          <w:tcPr>
            <w:tcW w:w="4390" w:type="dxa"/>
            <w:gridSpan w:val="3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成交供应商名称：</w:t>
            </w:r>
          </w:p>
        </w:tc>
        <w:tc>
          <w:tcPr>
            <w:tcW w:w="4309" w:type="dxa"/>
            <w:gridSpan w:val="2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供应商地址及联系方式：</w:t>
            </w:r>
          </w:p>
        </w:tc>
      </w:tr>
      <w:tr w:rsidR="00BC132C">
        <w:trPr>
          <w:trHeight w:val="5058"/>
          <w:jc w:val="center"/>
        </w:trPr>
        <w:tc>
          <w:tcPr>
            <w:tcW w:w="8699" w:type="dxa"/>
            <w:gridSpan w:val="5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采购过程记录（项目采购时间、项目经办人、采购方式、供应商谈判过程及项目成交价等）：</w:t>
            </w:r>
          </w:p>
          <w:p w:rsidR="00BC132C" w:rsidRDefault="00C27F57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项目采购时间：</w:t>
            </w:r>
            <w:r>
              <w:rPr>
                <w:rFonts w:ascii="宋体" w:hAnsi="宋体" w:hint="eastAsia"/>
                <w:sz w:val="20"/>
                <w:szCs w:val="20"/>
              </w:rPr>
              <w:t>项目启动时间</w:t>
            </w:r>
          </w:p>
          <w:p w:rsidR="00BC132C" w:rsidRDefault="00C27F57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项目经办人：</w:t>
            </w:r>
            <w:r>
              <w:rPr>
                <w:rFonts w:ascii="宋体" w:hAnsi="宋体" w:hint="eastAsia"/>
                <w:sz w:val="20"/>
                <w:szCs w:val="20"/>
              </w:rPr>
              <w:t>项目经办人姓名及联系方式</w:t>
            </w:r>
          </w:p>
          <w:p w:rsidR="00BC132C" w:rsidRDefault="00C27F57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采购方式：询价或单一来源</w:t>
            </w:r>
            <w:r w:rsidR="000A2905"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单一来源项目必须提供单一来源方式专业人员论证意见</w:t>
            </w:r>
            <w:r w:rsidR="000A2905">
              <w:rPr>
                <w:rFonts w:ascii="宋体" w:hAnsi="宋体" w:hint="eastAsia"/>
                <w:szCs w:val="21"/>
              </w:rPr>
              <w:t>)</w:t>
            </w:r>
          </w:p>
          <w:p w:rsidR="00BC132C" w:rsidRDefault="00C27F57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供应商谈判过程：根据项目实施部门提供项目明细清单，将市场调研、供应商的报价（所有供应商报价</w:t>
            </w:r>
            <w:r>
              <w:rPr>
                <w:rFonts w:ascii="宋体" w:hAnsi="宋体" w:hint="eastAsia"/>
                <w:sz w:val="20"/>
                <w:szCs w:val="20"/>
              </w:rPr>
              <w:t>不能高于预算金额</w:t>
            </w:r>
            <w:r>
              <w:rPr>
                <w:rFonts w:ascii="宋体" w:hAnsi="宋体" w:hint="eastAsia"/>
                <w:szCs w:val="21"/>
              </w:rPr>
              <w:t>）等完整、清晰和明确的表达供应商</w:t>
            </w:r>
            <w:r w:rsidR="000A2905">
              <w:rPr>
                <w:rFonts w:ascii="宋体" w:hAnsi="宋体" w:hint="eastAsia"/>
                <w:szCs w:val="21"/>
              </w:rPr>
              <w:t>成交的</w:t>
            </w:r>
            <w:r>
              <w:rPr>
                <w:rFonts w:ascii="宋体" w:hAnsi="宋体" w:hint="eastAsia"/>
                <w:szCs w:val="21"/>
              </w:rPr>
              <w:t>过程</w:t>
            </w:r>
          </w:p>
          <w:p w:rsidR="00BC132C" w:rsidRDefault="00C27F57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项目成交价：</w:t>
            </w:r>
            <w:r>
              <w:rPr>
                <w:rFonts w:ascii="宋体" w:hAnsi="宋体" w:hint="eastAsia"/>
                <w:sz w:val="20"/>
                <w:szCs w:val="20"/>
              </w:rPr>
              <w:t>项目成交价必须低于预算金额</w:t>
            </w:r>
          </w:p>
        </w:tc>
      </w:tr>
      <w:tr w:rsidR="00BC132C">
        <w:trPr>
          <w:trHeight w:val="685"/>
          <w:jc w:val="center"/>
        </w:trPr>
        <w:tc>
          <w:tcPr>
            <w:tcW w:w="2935" w:type="dxa"/>
            <w:gridSpan w:val="2"/>
            <w:vAlign w:val="center"/>
          </w:tcPr>
          <w:p w:rsidR="00BC132C" w:rsidRDefault="00C27F57">
            <w:pPr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项目合同（勾选）：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有□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无□</w:t>
            </w:r>
          </w:p>
        </w:tc>
        <w:tc>
          <w:tcPr>
            <w:tcW w:w="2442" w:type="dxa"/>
            <w:gridSpan w:val="2"/>
            <w:vMerge w:val="restart"/>
          </w:tcPr>
          <w:p w:rsidR="00BC132C" w:rsidRDefault="00C27F57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项目经办人（签字）：</w:t>
            </w:r>
          </w:p>
        </w:tc>
        <w:tc>
          <w:tcPr>
            <w:tcW w:w="3322" w:type="dxa"/>
            <w:vMerge w:val="restart"/>
          </w:tcPr>
          <w:p w:rsidR="00BC132C" w:rsidRDefault="00C27F57">
            <w:pPr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项目实施部门负责人（签字）：</w:t>
            </w:r>
          </w:p>
        </w:tc>
      </w:tr>
      <w:tr w:rsidR="00BC132C">
        <w:trPr>
          <w:trHeight w:val="764"/>
          <w:jc w:val="center"/>
        </w:trPr>
        <w:tc>
          <w:tcPr>
            <w:tcW w:w="2935" w:type="dxa"/>
            <w:gridSpan w:val="2"/>
            <w:vAlign w:val="center"/>
          </w:tcPr>
          <w:p w:rsidR="00BC132C" w:rsidRDefault="00C27F57">
            <w:pPr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采购报备（勾选）：是□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否□</w:t>
            </w:r>
          </w:p>
        </w:tc>
        <w:tc>
          <w:tcPr>
            <w:tcW w:w="2442" w:type="dxa"/>
            <w:gridSpan w:val="2"/>
            <w:vMerge/>
          </w:tcPr>
          <w:p w:rsidR="00BC132C" w:rsidRDefault="00BC132C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322" w:type="dxa"/>
            <w:vMerge/>
          </w:tcPr>
          <w:p w:rsidR="00BC132C" w:rsidRDefault="00BC132C">
            <w:pPr>
              <w:rPr>
                <w:rFonts w:ascii="宋体"/>
                <w:b/>
                <w:szCs w:val="21"/>
              </w:rPr>
            </w:pPr>
          </w:p>
        </w:tc>
      </w:tr>
    </w:tbl>
    <w:p w:rsidR="00BC132C" w:rsidRDefault="00C27F57">
      <w:r>
        <w:rPr>
          <w:rFonts w:ascii="宋体" w:hAnsi="宋体" w:hint="eastAsia"/>
          <w:b/>
          <w:bCs/>
        </w:rPr>
        <w:t>注：</w:t>
      </w:r>
      <w:r>
        <w:rPr>
          <w:rFonts w:ascii="宋体" w:hAnsi="宋体" w:hint="eastAsia"/>
        </w:rPr>
        <w:t>采购完成后，单项或批量采购预算≥</w:t>
      </w:r>
      <w:r w:rsidRPr="00E043A5">
        <w:rPr>
          <w:rFonts w:ascii="宋体" w:hAnsi="宋体" w:hint="eastAsia"/>
          <w:b/>
        </w:rPr>
        <w:t>2万元</w:t>
      </w:r>
      <w:r>
        <w:rPr>
          <w:rFonts w:ascii="宋体" w:hAnsi="宋体" w:hint="eastAsia"/>
        </w:rPr>
        <w:t>的项目，须将本单与采购项目申报表、项目明细清单、合同（如有）及验收报告等材料以</w:t>
      </w:r>
      <w:r w:rsidR="000A2905">
        <w:rPr>
          <w:rFonts w:ascii="宋体" w:hAnsi="宋体" w:hint="eastAsia"/>
        </w:rPr>
        <w:t>P</w:t>
      </w:r>
      <w:r w:rsidR="000A2905">
        <w:rPr>
          <w:rFonts w:ascii="宋体" w:hAnsi="宋体"/>
        </w:rPr>
        <w:t>DF</w:t>
      </w:r>
      <w:r w:rsidR="000A2905">
        <w:rPr>
          <w:rFonts w:ascii="宋体" w:hAnsi="宋体" w:hint="eastAsia"/>
        </w:rPr>
        <w:t>等形式</w:t>
      </w:r>
      <w:r>
        <w:rPr>
          <w:rFonts w:ascii="宋体" w:hAnsi="宋体" w:hint="eastAsia"/>
        </w:rPr>
        <w:t>通过“</w:t>
      </w:r>
      <w:r w:rsidR="000A2905">
        <w:rPr>
          <w:rFonts w:ascii="宋体" w:hAnsi="宋体" w:hint="eastAsia"/>
        </w:rPr>
        <w:t>智慧财务</w:t>
      </w:r>
      <w:r>
        <w:rPr>
          <w:rFonts w:ascii="宋体" w:hAnsi="宋体" w:hint="eastAsia"/>
        </w:rPr>
        <w:t>”</w:t>
      </w:r>
      <w:r w:rsidR="000A2905">
        <w:rPr>
          <w:rFonts w:ascii="宋体" w:hAnsi="宋体" w:hint="eastAsia"/>
        </w:rPr>
        <w:t>系统进行</w:t>
      </w:r>
      <w:r w:rsidR="000A2905">
        <w:rPr>
          <w:rFonts w:ascii="宋体" w:hAnsi="宋体" w:hint="eastAsia"/>
          <w:b/>
          <w:bCs/>
        </w:rPr>
        <w:t>采购</w:t>
      </w:r>
      <w:r>
        <w:rPr>
          <w:rFonts w:ascii="宋体" w:hAnsi="宋体" w:hint="eastAsia"/>
          <w:b/>
          <w:bCs/>
        </w:rPr>
        <w:t>备案</w:t>
      </w:r>
      <w:r>
        <w:rPr>
          <w:rFonts w:ascii="宋体" w:hAnsi="宋体" w:hint="eastAsia"/>
        </w:rPr>
        <w:t>；其他项目可自行网上备案。</w:t>
      </w:r>
      <w:bookmarkStart w:id="0" w:name="_GoBack"/>
      <w:bookmarkEnd w:id="0"/>
    </w:p>
    <w:sectPr w:rsidR="00BC13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917" w:rsidRDefault="00955917" w:rsidP="00E043A5">
      <w:r>
        <w:separator/>
      </w:r>
    </w:p>
  </w:endnote>
  <w:endnote w:type="continuationSeparator" w:id="0">
    <w:p w:rsidR="00955917" w:rsidRDefault="00955917" w:rsidP="00E0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917" w:rsidRDefault="00955917" w:rsidP="00E043A5">
      <w:r>
        <w:separator/>
      </w:r>
    </w:p>
  </w:footnote>
  <w:footnote w:type="continuationSeparator" w:id="0">
    <w:p w:rsidR="00955917" w:rsidRDefault="00955917" w:rsidP="00E04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65D71"/>
    <w:rsid w:val="000A2905"/>
    <w:rsid w:val="00955917"/>
    <w:rsid w:val="00985284"/>
    <w:rsid w:val="00BC132C"/>
    <w:rsid w:val="00C27F57"/>
    <w:rsid w:val="00E043A5"/>
    <w:rsid w:val="1ED6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3191A"/>
  <w15:docId w15:val="{2BAE11B0-0514-4858-99FE-631D798B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after="120"/>
      <w:ind w:leftChars="200" w:left="420" w:firstLine="420"/>
    </w:pPr>
    <w:rPr>
      <w:rFonts w:ascii="Calibri" w:eastAsia="宋体"/>
      <w:sz w:val="21"/>
      <w:szCs w:val="21"/>
    </w:rPr>
  </w:style>
  <w:style w:type="paragraph" w:styleId="a3">
    <w:name w:val="Body Text Indent"/>
    <w:basedOn w:val="a"/>
    <w:uiPriority w:val="99"/>
    <w:qFormat/>
    <w:pPr>
      <w:ind w:firstLineChars="200" w:firstLine="560"/>
    </w:pPr>
    <w:rPr>
      <w:rFonts w:ascii="仿宋_GB2312" w:eastAsia="仿宋_GB2312"/>
      <w:bCs/>
      <w:sz w:val="28"/>
      <w:szCs w:val="28"/>
    </w:rPr>
  </w:style>
  <w:style w:type="paragraph" w:styleId="a4">
    <w:name w:val="header"/>
    <w:basedOn w:val="a"/>
    <w:link w:val="a5"/>
    <w:rsid w:val="00E04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043A5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E043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043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闲散仙</dc:creator>
  <cp:lastModifiedBy>1</cp:lastModifiedBy>
  <cp:revision>4</cp:revision>
  <dcterms:created xsi:type="dcterms:W3CDTF">2021-01-04T03:27:00Z</dcterms:created>
  <dcterms:modified xsi:type="dcterms:W3CDTF">2023-09-28T06:01:00Z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